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INVOICE (USD)</w:t>
      </w:r>
    </w:p>
    <w:p>
      <w:r>
        <w:t>Meridian Supply Co.</w:t>
        <w:br/>
        <w:t>4400 Harbor Boulevard, Suite 200</w:t>
        <w:br/>
        <w:t>Camden Harbor, OR 97000</w:t>
      </w:r>
    </w:p>
    <w:p>
      <w:r>
        <w:t>Bill to: Brightside Cafe Group</w:t>
        <w:br/>
        <w:t>Invoice #: INV-2026-USD-0042</w:t>
        <w:br/>
        <w:t>Date: 2026-03-15</w:t>
      </w:r>
    </w:p>
    <w:p>
      <w:r>
        <w:t>Currency: USD · All amounts SAMPLE fictional.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Description</w:t>
            </w:r>
          </w:p>
        </w:tc>
        <w:tc>
          <w:tcPr>
            <w:tcW w:type="dxa" w:w="2160"/>
          </w:tcPr>
          <w:p>
            <w:r>
              <w:t>Qty</w:t>
            </w:r>
          </w:p>
        </w:tc>
        <w:tc>
          <w:tcPr>
            <w:tcW w:type="dxa" w:w="2160"/>
          </w:tcPr>
          <w:p>
            <w:r>
              <w:t>Rate</w:t>
            </w:r>
          </w:p>
        </w:tc>
        <w:tc>
          <w:tcPr>
            <w:tcW w:type="dxa" w:w="2160"/>
          </w:tcPr>
          <w:p>
            <w:r>
              <w:t>Amount</w:t>
            </w:r>
          </w:p>
        </w:tc>
      </w:tr>
      <w:tr>
        <w:tc>
          <w:tcPr>
            <w:tcW w:type="dxa" w:w="2160"/>
          </w:tcPr>
          <w:p>
            <w:r>
              <w:t>Design retainer</w:t>
            </w:r>
          </w:p>
        </w:tc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$2,400.00</w:t>
            </w:r>
          </w:p>
        </w:tc>
        <w:tc>
          <w:tcPr>
            <w:tcW w:type="dxa" w:w="2160"/>
          </w:tcPr>
          <w:p>
            <w:r>
              <w:t>$2,400.00</w:t>
            </w:r>
          </w:p>
        </w:tc>
      </w:tr>
      <w:tr>
        <w:tc>
          <w:tcPr>
            <w:tcW w:type="dxa" w:w="2160"/>
          </w:tcPr>
          <w:p>
            <w:r>
              <w:t>Support hours</w:t>
            </w:r>
          </w:p>
        </w:tc>
        <w:tc>
          <w:tcPr>
            <w:tcW w:type="dxa" w:w="2160"/>
          </w:tcPr>
          <w:p>
            <w:r>
              <w:t>12</w:t>
            </w:r>
          </w:p>
        </w:tc>
        <w:tc>
          <w:tcPr>
            <w:tcW w:type="dxa" w:w="2160"/>
          </w:tcPr>
          <w:p>
            <w:r>
              <w:t>$95.00</w:t>
            </w:r>
          </w:p>
        </w:tc>
        <w:tc>
          <w:tcPr>
            <w:tcW w:type="dxa" w:w="2160"/>
          </w:tcPr>
          <w:p>
            <w:r>
              <w:t>$1,140.00</w:t>
            </w:r>
          </w:p>
        </w:tc>
      </w:tr>
    </w:tbl>
    <w:p>
      <w:r>
        <w:br/>
        <w:t>Total due: $3,540.00 USD</w:t>
      </w:r>
    </w:p>
    <w:p>
      <w:r>
        <w:t>Payment due within 30 days. SAMPLE template — not a real invoice.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Novus Examples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2026-01-01T00:00:00Z</dcterms:modified>
  <cp:category/>
</cp:coreProperties>
</file>