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Lesson Plan</w:t>
      </w:r>
    </w:p>
    <w:p>
      <w:r>
        <w:t>Subject: Science  ·  Grade: 9  ·  Duration: 50 minutes  ·  Teacher: A. Chen</w:t>
      </w:r>
    </w:p>
    <w:p>
      <w:r>
        <w:t>Topic: States of matter and phase changes</w:t>
      </w:r>
    </w:p>
    <w:p>
      <w:pPr>
        <w:pStyle w:val="Heading1"/>
      </w:pPr>
      <w:r>
        <w:t>Learning objectives</w:t>
      </w:r>
    </w:p>
    <w:p>
      <w:pPr>
        <w:pStyle w:val="ListBullet"/>
      </w:pPr>
      <w:r>
        <w:t>Describe the particle model for solids, liquids, and gases.</w:t>
      </w:r>
    </w:p>
    <w:p>
      <w:pPr>
        <w:pStyle w:val="ListBullet"/>
      </w:pPr>
      <w:r>
        <w:t>Explain melting, freezing, evaporation, and condensation.</w:t>
      </w:r>
    </w:p>
    <w:p>
      <w:pPr>
        <w:pStyle w:val="ListBullet"/>
      </w:pPr>
      <w:r>
        <w:t>Interpret a simple heating curve.</w:t>
      </w:r>
    </w:p>
    <w:p>
      <w:pPr>
        <w:pStyle w:val="Heading1"/>
      </w:pPr>
      <w:r>
        <w:t>Materials</w:t>
      </w:r>
    </w:p>
    <w:p>
      <w:r>
        <w:t>Ice, beaker, hot plate, thermometer, projector, student worksheet.</w:t>
      </w:r>
    </w:p>
    <w:p>
      <w:pPr>
        <w:pStyle w:val="Heading1"/>
      </w:pPr>
      <w:r>
        <w:t>Activities</w:t>
      </w:r>
    </w:p>
    <w:p>
      <w:pPr>
        <w:pStyle w:val="ListBullet"/>
      </w:pPr>
      <w:r>
        <w:rPr>
          <w:b/>
        </w:rPr>
        <w:t xml:space="preserve">0–10 min: </w:t>
      </w:r>
      <w:r>
        <w:t>Warm-up: where have you seen ice melt today?</w:t>
      </w:r>
    </w:p>
    <w:p>
      <w:pPr>
        <w:pStyle w:val="ListBullet"/>
      </w:pPr>
      <w:r>
        <w:rPr>
          <w:b/>
        </w:rPr>
        <w:t xml:space="preserve">10–25 min: </w:t>
      </w:r>
      <w:r>
        <w:t>Demonstration: heat ice to steam, record temperature.</w:t>
      </w:r>
    </w:p>
    <w:p>
      <w:pPr>
        <w:pStyle w:val="ListBullet"/>
      </w:pPr>
      <w:r>
        <w:rPr>
          <w:b/>
        </w:rPr>
        <w:t xml:space="preserve">25–40 min: </w:t>
      </w:r>
      <w:r>
        <w:t>Group task: sketch and label the heating curve.</w:t>
      </w:r>
    </w:p>
    <w:p>
      <w:pPr>
        <w:pStyle w:val="ListBullet"/>
      </w:pPr>
      <w:r>
        <w:rPr>
          <w:b/>
        </w:rPr>
        <w:t xml:space="preserve">40–50 min: </w:t>
      </w:r>
      <w:r>
        <w:t>Share out and exit ticket.</w:t>
      </w:r>
    </w:p>
    <w:p>
      <w:pPr>
        <w:pStyle w:val="Heading1"/>
      </w:pPr>
      <w:r>
        <w:t>Assessment</w:t>
      </w:r>
    </w:p>
    <w:p>
      <w:r>
        <w:t>Exit ticket: label a heating curve and name two phase changes. Marked out of 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